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DF" w:rsidRDefault="005374DF" w:rsidP="005374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:rsidR="005374DF" w:rsidRDefault="005374DF" w:rsidP="005374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 СЕЛЬСОВЕТА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 xml:space="preserve">                        ТРОИЦКОГО  РАЙОНА АЛТАЙСКОГО КРАЯ</w:t>
      </w:r>
    </w:p>
    <w:p w:rsidR="005374DF" w:rsidRDefault="005374DF" w:rsidP="005374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74DF" w:rsidRDefault="005374DF" w:rsidP="005374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4"/>
          <w:sz w:val="36"/>
          <w:szCs w:val="36"/>
        </w:rPr>
        <w:t>ПОСТАНОВЛЕНИЕ</w:t>
      </w:r>
    </w:p>
    <w:p w:rsidR="005374DF" w:rsidRDefault="005374DF" w:rsidP="005374DF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374DF" w:rsidRDefault="005374DF" w:rsidP="005374DF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02.06.2020г.                                                                                               № 16</w:t>
      </w:r>
    </w:p>
    <w:p w:rsidR="005374DF" w:rsidRDefault="005374DF" w:rsidP="005374DF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5374DF" w:rsidRDefault="005374DF" w:rsidP="005374DF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5374DF" w:rsidRPr="00543FD7" w:rsidRDefault="005374DF" w:rsidP="00537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4DF" w:rsidRPr="005374DF" w:rsidRDefault="005374DF" w:rsidP="005374DF">
      <w:pPr>
        <w:pStyle w:val="5"/>
        <w:shd w:val="clear" w:color="auto" w:fill="FFFFFF"/>
        <w:spacing w:before="180" w:line="22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5374DF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и схемы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</w:t>
      </w:r>
      <w:r w:rsidRPr="005374DF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мест временного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</w:t>
      </w:r>
      <w:r w:rsidRPr="005374DF">
        <w:rPr>
          <w:rFonts w:ascii="Times New Roman" w:hAnsi="Times New Roman" w:cs="Times New Roman"/>
          <w:color w:val="auto"/>
          <w:sz w:val="28"/>
          <w:szCs w:val="28"/>
        </w:rPr>
        <w:t xml:space="preserve"> хранения отходов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Pr="005374D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</w:t>
      </w:r>
      <w:r w:rsidRPr="005374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374DF">
        <w:rPr>
          <w:rFonts w:ascii="Times New Roman" w:hAnsi="Times New Roman" w:cs="Times New Roman"/>
          <w:color w:val="auto"/>
          <w:sz w:val="28"/>
          <w:szCs w:val="28"/>
        </w:rPr>
        <w:t>Зелёнополянский</w:t>
      </w:r>
      <w:proofErr w:type="spellEnd"/>
      <w:r w:rsidRPr="005374D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</w:t>
      </w:r>
      <w:r w:rsidRPr="005374DF">
        <w:rPr>
          <w:rFonts w:ascii="Times New Roman" w:hAnsi="Times New Roman" w:cs="Times New Roman"/>
          <w:color w:val="auto"/>
          <w:sz w:val="28"/>
          <w:szCs w:val="28"/>
        </w:rPr>
        <w:t>Троицкого района Алтайского края</w:t>
      </w:r>
    </w:p>
    <w:p w:rsidR="005374DF" w:rsidRPr="005374DF" w:rsidRDefault="005374DF" w:rsidP="005374DF"/>
    <w:p w:rsidR="005374DF" w:rsidRPr="00BF3063" w:rsidRDefault="005374DF" w:rsidP="005374D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F3063">
        <w:rPr>
          <w:sz w:val="28"/>
          <w:szCs w:val="28"/>
        </w:rPr>
        <w:t xml:space="preserve">       В соответствии</w:t>
      </w:r>
      <w:r w:rsidRPr="00BF3063">
        <w:rPr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 w:rsidRPr="00BF3063">
        <w:rPr>
          <w:sz w:val="28"/>
          <w:szCs w:val="28"/>
        </w:rPr>
        <w:t xml:space="preserve"> с Федеральным законом от 24.06.1998 г. № 89-ФЗ «Об отходах производства и  потребления», на основании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</w:t>
      </w:r>
      <w:r w:rsidRPr="00BF306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Троицкого </w:t>
      </w:r>
      <w:r w:rsidRPr="00BF3063">
        <w:rPr>
          <w:sz w:val="28"/>
          <w:szCs w:val="28"/>
        </w:rPr>
        <w:t xml:space="preserve"> района Алтайского края,</w:t>
      </w:r>
    </w:p>
    <w:p w:rsidR="005374DF" w:rsidRPr="00BF3063" w:rsidRDefault="005374DF" w:rsidP="00537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6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74DF" w:rsidRPr="00BF3063" w:rsidRDefault="005374DF" w:rsidP="005374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3063">
        <w:rPr>
          <w:sz w:val="28"/>
          <w:szCs w:val="28"/>
        </w:rPr>
        <w:t xml:space="preserve">     1. Утвердить схему размещения мест временного хранения отходов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</w:t>
      </w:r>
      <w:r w:rsidRPr="00BF3063">
        <w:rPr>
          <w:sz w:val="28"/>
          <w:szCs w:val="28"/>
        </w:rPr>
        <w:t xml:space="preserve">ельсовет </w:t>
      </w:r>
      <w:r>
        <w:rPr>
          <w:sz w:val="28"/>
          <w:szCs w:val="28"/>
        </w:rPr>
        <w:t>Троицкого</w:t>
      </w:r>
      <w:r w:rsidRPr="00BF3063">
        <w:rPr>
          <w:sz w:val="28"/>
          <w:szCs w:val="28"/>
        </w:rPr>
        <w:t xml:space="preserve"> района Алтайского края  (Приложение 1).   </w:t>
      </w:r>
    </w:p>
    <w:p w:rsidR="005374DF" w:rsidRPr="00BF3063" w:rsidRDefault="005374DF" w:rsidP="005374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3063">
        <w:rPr>
          <w:sz w:val="28"/>
          <w:szCs w:val="28"/>
        </w:rPr>
        <w:t xml:space="preserve">      2. Утвердить </w:t>
      </w:r>
      <w:r>
        <w:rPr>
          <w:sz w:val="28"/>
          <w:szCs w:val="28"/>
        </w:rPr>
        <w:t>перечень</w:t>
      </w:r>
      <w:r w:rsidRPr="00BF3063">
        <w:rPr>
          <w:sz w:val="28"/>
          <w:szCs w:val="28"/>
        </w:rPr>
        <w:t xml:space="preserve"> мест временного хранения отходов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</w:t>
      </w:r>
      <w:r w:rsidRPr="00BF306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Троицкого </w:t>
      </w:r>
      <w:r w:rsidRPr="00BF3063">
        <w:rPr>
          <w:sz w:val="28"/>
          <w:szCs w:val="28"/>
        </w:rPr>
        <w:t xml:space="preserve"> района Алтайского края (Приложение 2).</w:t>
      </w:r>
    </w:p>
    <w:p w:rsidR="005374DF" w:rsidRPr="00BF3063" w:rsidRDefault="005374DF" w:rsidP="005374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3063">
        <w:rPr>
          <w:sz w:val="28"/>
          <w:szCs w:val="28"/>
        </w:rPr>
        <w:t xml:space="preserve">     2.  Обнародовать настоящее постановление на информационном стенде, а также официальном сайте Администрации </w:t>
      </w:r>
      <w:r>
        <w:rPr>
          <w:sz w:val="28"/>
          <w:szCs w:val="28"/>
        </w:rPr>
        <w:t>Зелёнополянского</w:t>
      </w:r>
      <w:r w:rsidRPr="00BF3063">
        <w:rPr>
          <w:sz w:val="28"/>
          <w:szCs w:val="28"/>
        </w:rPr>
        <w:t xml:space="preserve"> сельсовета.</w:t>
      </w:r>
    </w:p>
    <w:p w:rsidR="005374DF" w:rsidRPr="00BF3063" w:rsidRDefault="005374DF" w:rsidP="005374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63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BF3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0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74DF" w:rsidRDefault="005374DF" w:rsidP="005374DF">
      <w:pPr>
        <w:rPr>
          <w:rFonts w:ascii="Times New Roman" w:hAnsi="Times New Roman" w:cs="Times New Roman"/>
          <w:sz w:val="28"/>
          <w:szCs w:val="28"/>
        </w:rPr>
      </w:pPr>
    </w:p>
    <w:p w:rsidR="005374DF" w:rsidRDefault="005374DF" w:rsidP="0053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43FD7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С.В. Алтухова</w:t>
      </w:r>
    </w:p>
    <w:p w:rsidR="005374DF" w:rsidRDefault="005374DF" w:rsidP="005374DF">
      <w:pPr>
        <w:rPr>
          <w:rFonts w:ascii="Times New Roman" w:hAnsi="Times New Roman" w:cs="Times New Roman"/>
          <w:sz w:val="28"/>
          <w:szCs w:val="28"/>
        </w:rPr>
      </w:pPr>
    </w:p>
    <w:p w:rsidR="005374DF" w:rsidRDefault="005374DF" w:rsidP="005374DF">
      <w:pPr>
        <w:rPr>
          <w:rFonts w:ascii="Times New Roman" w:hAnsi="Times New Roman" w:cs="Times New Roman"/>
          <w:sz w:val="28"/>
          <w:szCs w:val="28"/>
        </w:rPr>
      </w:pPr>
    </w:p>
    <w:p w:rsidR="005374DF" w:rsidRDefault="005374DF" w:rsidP="005374DF">
      <w:pPr>
        <w:rPr>
          <w:rFonts w:ascii="Times New Roman" w:hAnsi="Times New Roman" w:cs="Times New Roman"/>
          <w:sz w:val="28"/>
          <w:szCs w:val="28"/>
        </w:rPr>
      </w:pPr>
    </w:p>
    <w:p w:rsidR="005374DF" w:rsidRDefault="005374DF" w:rsidP="005374DF">
      <w:pPr>
        <w:rPr>
          <w:rFonts w:ascii="Times New Roman" w:hAnsi="Times New Roman" w:cs="Times New Roman"/>
          <w:sz w:val="28"/>
          <w:szCs w:val="28"/>
        </w:rPr>
      </w:pPr>
    </w:p>
    <w:p w:rsidR="001753E7" w:rsidRDefault="005374DF" w:rsidP="00537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753E7" w:rsidRDefault="001753E7" w:rsidP="0053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6B" w:rsidRDefault="00F12AE9" w:rsidP="00537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4DF" w:rsidRPr="00FD7D2C" w:rsidRDefault="00B54C6B" w:rsidP="00537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5374DF">
        <w:rPr>
          <w:rFonts w:ascii="Times New Roman" w:hAnsi="Times New Roman" w:cs="Times New Roman"/>
          <w:sz w:val="24"/>
          <w:szCs w:val="24"/>
        </w:rPr>
        <w:t xml:space="preserve"> </w:t>
      </w:r>
      <w:r w:rsidR="005374DF" w:rsidRPr="00FD7D2C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="005374DF" w:rsidRPr="00FD7D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374DF" w:rsidRPr="00FD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DF" w:rsidRPr="00FD7D2C" w:rsidRDefault="005374DF" w:rsidP="00537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</w:t>
      </w:r>
      <w:r w:rsidRPr="00FD7D2C">
        <w:rPr>
          <w:rFonts w:ascii="Times New Roman" w:hAnsi="Times New Roman" w:cs="Times New Roman"/>
          <w:sz w:val="24"/>
          <w:szCs w:val="24"/>
        </w:rPr>
        <w:t>становлению Администрации</w:t>
      </w:r>
    </w:p>
    <w:p w:rsidR="005374DF" w:rsidRDefault="005374DF" w:rsidP="00537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Зелёнополянского сельсовета </w:t>
      </w:r>
      <w:r w:rsidR="0060042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00427" w:rsidRDefault="00600427" w:rsidP="00600427">
      <w:pPr>
        <w:tabs>
          <w:tab w:val="left" w:pos="5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Троицкого района Алтайского   </w:t>
      </w:r>
    </w:p>
    <w:p w:rsidR="00600427" w:rsidRDefault="00600427" w:rsidP="00600427">
      <w:pPr>
        <w:tabs>
          <w:tab w:val="left" w:pos="5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края №16 от 02.06.2020г.</w:t>
      </w:r>
    </w:p>
    <w:p w:rsidR="00600427" w:rsidRPr="00FD7D2C" w:rsidRDefault="00600427" w:rsidP="00600427">
      <w:pPr>
        <w:tabs>
          <w:tab w:val="left" w:pos="5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74DF" w:rsidRDefault="005374DF" w:rsidP="00537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374DF" w:rsidRDefault="005374DF" w:rsidP="0053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DF" w:rsidRDefault="005374DF" w:rsidP="005374DF">
      <w:pPr>
        <w:pStyle w:val="20"/>
        <w:shd w:val="clear" w:color="auto" w:fill="auto"/>
        <w:rPr>
          <w:rStyle w:val="2Exact"/>
          <w:rFonts w:eastAsiaTheme="majorEastAsia"/>
        </w:rPr>
      </w:pPr>
      <w:r>
        <w:rPr>
          <w:rStyle w:val="2Exact"/>
          <w:rFonts w:eastAsiaTheme="majorEastAsia"/>
        </w:rPr>
        <w:t>Схема размещения мест временного хранения отходов на</w:t>
      </w:r>
      <w:r>
        <w:rPr>
          <w:rStyle w:val="2Exact"/>
          <w:rFonts w:eastAsiaTheme="majorEastAsia"/>
        </w:rPr>
        <w:br/>
        <w:t xml:space="preserve">территории </w:t>
      </w:r>
      <w:r w:rsidR="00600427">
        <w:rPr>
          <w:rStyle w:val="2Exact"/>
          <w:rFonts w:eastAsiaTheme="majorEastAsia"/>
        </w:rPr>
        <w:t>Администрации Зелёнополянского сельсовета Троицкого района Алтайского края</w:t>
      </w:r>
    </w:p>
    <w:p w:rsidR="00B54C6B" w:rsidRDefault="00B54C6B" w:rsidP="005374DF">
      <w:pPr>
        <w:pStyle w:val="20"/>
        <w:shd w:val="clear" w:color="auto" w:fill="auto"/>
        <w:rPr>
          <w:rStyle w:val="2Exact"/>
          <w:rFonts w:eastAsiaTheme="majorEastAsia"/>
        </w:rPr>
      </w:pPr>
    </w:p>
    <w:p w:rsidR="001B2433" w:rsidRDefault="001B2433" w:rsidP="00B54C6B">
      <w:pPr>
        <w:ind w:left="1419" w:hanging="156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54E8">
        <w:rPr>
          <w:rFonts w:ascii="Times New Roman" w:hAnsi="Times New Roman" w:cs="Times New Roman"/>
          <w:noProof/>
          <w:sz w:val="24"/>
          <w:szCs w:val="24"/>
          <w:lang w:eastAsia="ru-RU"/>
        </w:rPr>
        <w:t>Место накопления ТКО 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2E54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: ул.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Урожайная, д. 7</w:t>
      </w:r>
      <w:r w:rsidR="001753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(с. Зеленая Поляна)</w:t>
      </w:r>
    </w:p>
    <w:p w:rsidR="001B2433" w:rsidRDefault="001B2433" w:rsidP="00B54C6B">
      <w:pPr>
        <w:ind w:left="1419" w:hanging="156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D1533E" wp14:editId="79732179">
            <wp:extent cx="5010150" cy="3384550"/>
            <wp:effectExtent l="0" t="0" r="0" b="6350"/>
            <wp:docPr id="1" name="Рисунок 1" descr="C:\Users\Светлана\Downloads\Без названия_21-02-2020_09-43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Без названия_21-02-2020_09-43-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28" cy="33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6B" w:rsidRDefault="00947FB7" w:rsidP="00947FB7">
      <w:pPr>
        <w:ind w:left="-140" w:hanging="127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B54C6B" w:rsidRPr="002E54E8">
        <w:rPr>
          <w:rFonts w:ascii="Times New Roman" w:hAnsi="Times New Roman" w:cs="Times New Roman"/>
          <w:noProof/>
          <w:sz w:val="24"/>
          <w:szCs w:val="24"/>
          <w:lang w:eastAsia="ru-RU"/>
        </w:rPr>
        <w:t>Место накопления ТКО №2 : ул. 40 лет Победы, д. 19</w:t>
      </w:r>
      <w:r w:rsidR="001753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(с. Зеленая Поляна)</w:t>
      </w:r>
      <w:r w:rsidR="00B54C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D4C6B" wp14:editId="1B595BCC">
            <wp:extent cx="5494352" cy="3439545"/>
            <wp:effectExtent l="0" t="0" r="0" b="8890"/>
            <wp:docPr id="14" name="Рисунок 14" descr="C:\Users\Светлана\Downloads\Без названия_21-02-2020_10-22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Без названия_21-02-2020_10-22-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83" cy="343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6B" w:rsidRDefault="00B54C6B" w:rsidP="006004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4C6B" w:rsidRDefault="00600427" w:rsidP="001B2433">
      <w:pPr>
        <w:rPr>
          <w:rFonts w:ascii="Times New Roman" w:hAnsi="Times New Roman" w:cs="Times New Roman"/>
          <w:sz w:val="24"/>
          <w:szCs w:val="24"/>
        </w:rPr>
      </w:pPr>
      <w:r w:rsidRPr="002E54E8">
        <w:rPr>
          <w:rFonts w:ascii="Times New Roman" w:hAnsi="Times New Roman" w:cs="Times New Roman"/>
          <w:noProof/>
          <w:sz w:val="24"/>
          <w:szCs w:val="24"/>
          <w:lang w:eastAsia="ru-RU"/>
        </w:rPr>
        <w:t>Место накопления ТКО  №3 :ул. Молодёжная, д.9</w:t>
      </w:r>
      <w:r w:rsidR="001753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(с. Зеленая Поляна)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B563B" wp14:editId="07E7D820">
            <wp:extent cx="6081564" cy="3607494"/>
            <wp:effectExtent l="0" t="0" r="0" b="0"/>
            <wp:docPr id="16" name="Рисунок 16" descr="C:\Users\Светлана\Downloads\Без названия_21-02-2020_10-3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Без названия_21-02-2020_10-33-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54" cy="361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6B" w:rsidRDefault="00B54C6B" w:rsidP="00B54C6B">
      <w:pPr>
        <w:rPr>
          <w:rFonts w:ascii="Times New Roman" w:hAnsi="Times New Roman" w:cs="Times New Roman"/>
          <w:sz w:val="24"/>
          <w:szCs w:val="24"/>
        </w:rPr>
      </w:pPr>
    </w:p>
    <w:p w:rsidR="001B2433" w:rsidRDefault="001B2433" w:rsidP="001B2433">
      <w:pPr>
        <w:ind w:left="1419" w:hanging="156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54E8">
        <w:rPr>
          <w:rFonts w:ascii="Times New Roman" w:hAnsi="Times New Roman" w:cs="Times New Roman"/>
          <w:noProof/>
          <w:sz w:val="24"/>
          <w:szCs w:val="24"/>
          <w:lang w:eastAsia="ru-RU"/>
        </w:rPr>
        <w:t>Место накопления ТКО 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2E54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: ул.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40 лет Победы, д. 33</w:t>
      </w:r>
      <w:r w:rsidR="001753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(с. Зеленая Поляна)</w:t>
      </w:r>
    </w:p>
    <w:p w:rsidR="001B2433" w:rsidRDefault="001B2433" w:rsidP="001B2433">
      <w:pPr>
        <w:rPr>
          <w:rFonts w:ascii="Times New Roman" w:hAnsi="Times New Roman" w:cs="Times New Roman"/>
          <w:sz w:val="24"/>
          <w:szCs w:val="24"/>
        </w:rPr>
      </w:pPr>
    </w:p>
    <w:p w:rsidR="005374DF" w:rsidRPr="001B2433" w:rsidRDefault="001B2433" w:rsidP="001B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DC894" wp14:editId="1CC4C1AA">
            <wp:extent cx="5003800" cy="3143156"/>
            <wp:effectExtent l="0" t="0" r="6350" b="635"/>
            <wp:docPr id="18" name="Рисунок 18" descr="C:\Users\Светлана\Downloads\Без названия_21-02-2020_10-40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wnloads\Без названия_21-02-2020_10-40-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17" cy="31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E7" w:rsidRDefault="001753E7" w:rsidP="0053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3E7" w:rsidRPr="001753E7" w:rsidRDefault="001753E7" w:rsidP="001753E7">
      <w:pPr>
        <w:rPr>
          <w:rFonts w:ascii="Times New Roman" w:hAnsi="Times New Roman" w:cs="Times New Roman"/>
          <w:sz w:val="24"/>
          <w:szCs w:val="24"/>
        </w:rPr>
      </w:pPr>
    </w:p>
    <w:p w:rsidR="001753E7" w:rsidRDefault="001753E7" w:rsidP="001753E7">
      <w:pPr>
        <w:ind w:left="1419" w:hanging="156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53E7" w:rsidRDefault="001753E7" w:rsidP="001753E7">
      <w:pPr>
        <w:ind w:left="1419" w:hanging="156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53E7" w:rsidRDefault="001753E7" w:rsidP="001753E7">
      <w:pPr>
        <w:ind w:left="1419" w:hanging="156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53E7" w:rsidRDefault="001753E7" w:rsidP="001753E7">
      <w:pPr>
        <w:ind w:left="1419" w:hanging="156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54E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Место накопления ТКО 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 </w:t>
      </w:r>
      <w:r w:rsidRPr="002E54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: ул.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Молодёжная д.1а  (п. Степной)</w:t>
      </w:r>
    </w:p>
    <w:p w:rsidR="001753E7" w:rsidRDefault="001753E7" w:rsidP="001753E7">
      <w:pPr>
        <w:tabs>
          <w:tab w:val="left" w:pos="1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64C3FF30" wp14:editId="4E21B7F1">
            <wp:extent cx="5940425" cy="347292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E7" w:rsidRDefault="001753E7" w:rsidP="001753E7">
      <w:pPr>
        <w:rPr>
          <w:rFonts w:ascii="Times New Roman" w:hAnsi="Times New Roman" w:cs="Times New Roman"/>
          <w:sz w:val="24"/>
          <w:szCs w:val="24"/>
        </w:rPr>
      </w:pPr>
    </w:p>
    <w:p w:rsidR="005374DF" w:rsidRPr="001753E7" w:rsidRDefault="005374DF" w:rsidP="001753E7">
      <w:pPr>
        <w:rPr>
          <w:rFonts w:ascii="Times New Roman" w:hAnsi="Times New Roman" w:cs="Times New Roman"/>
          <w:sz w:val="24"/>
          <w:szCs w:val="24"/>
        </w:rPr>
        <w:sectPr w:rsidR="005374DF" w:rsidRPr="001753E7" w:rsidSect="001B2433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5374DF" w:rsidRDefault="005374DF" w:rsidP="005374DF">
      <w:pPr>
        <w:pStyle w:val="10"/>
        <w:keepNext/>
        <w:keepLines/>
        <w:shd w:val="clear" w:color="auto" w:fill="auto"/>
        <w:ind w:left="10200"/>
      </w:pPr>
      <w:r>
        <w:lastRenderedPageBreak/>
        <w:t>Приложение № 2</w:t>
      </w:r>
    </w:p>
    <w:p w:rsidR="00600427" w:rsidRPr="00FD7D2C" w:rsidRDefault="00600427" w:rsidP="006004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 по</w:t>
      </w:r>
      <w:r w:rsidRPr="00FD7D2C">
        <w:rPr>
          <w:rFonts w:ascii="Times New Roman" w:hAnsi="Times New Roman" w:cs="Times New Roman"/>
          <w:sz w:val="24"/>
          <w:szCs w:val="24"/>
        </w:rPr>
        <w:t>становлению Администрации</w:t>
      </w:r>
    </w:p>
    <w:p w:rsidR="00600427" w:rsidRDefault="00600427" w:rsidP="0060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Зелёнополянского сельсовета                                                                                                                   </w:t>
      </w:r>
    </w:p>
    <w:p w:rsidR="00600427" w:rsidRDefault="00600427" w:rsidP="00600427">
      <w:pPr>
        <w:tabs>
          <w:tab w:val="left" w:pos="5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Троицкого района Алтайского   </w:t>
      </w:r>
    </w:p>
    <w:p w:rsidR="00600427" w:rsidRDefault="00600427" w:rsidP="00600427">
      <w:pPr>
        <w:tabs>
          <w:tab w:val="left" w:pos="5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края №16 от 02.06.2020г.</w:t>
      </w:r>
    </w:p>
    <w:bookmarkEnd w:id="1"/>
    <w:p w:rsidR="005374DF" w:rsidRDefault="005374DF" w:rsidP="009E0253">
      <w:pPr>
        <w:pStyle w:val="20"/>
        <w:shd w:val="clear" w:color="auto" w:fill="auto"/>
        <w:spacing w:line="326" w:lineRule="exact"/>
        <w:ind w:left="2940" w:right="3360"/>
      </w:pPr>
      <w:r>
        <w:t xml:space="preserve">Перечень мест временного хранения отходов на территории </w:t>
      </w:r>
      <w:r w:rsidR="009E0253">
        <w:t>Администрации Зелёнополянского сельсовета Троицкого района Алтайского края</w:t>
      </w:r>
    </w:p>
    <w:p w:rsidR="005374DF" w:rsidRDefault="005374DF" w:rsidP="009E0253">
      <w:pPr>
        <w:framePr w:w="15010" w:wrap="notBeside" w:vAnchor="text" w:hAnchor="text" w:xAlign="center" w:y="1"/>
        <w:jc w:val="center"/>
        <w:rPr>
          <w:sz w:val="2"/>
          <w:szCs w:val="2"/>
        </w:rPr>
      </w:pPr>
    </w:p>
    <w:p w:rsidR="005374DF" w:rsidRDefault="005374DF" w:rsidP="005374DF">
      <w:pPr>
        <w:rPr>
          <w:sz w:val="2"/>
          <w:szCs w:val="2"/>
        </w:rPr>
      </w:pPr>
    </w:p>
    <w:tbl>
      <w:tblPr>
        <w:tblStyle w:val="a4"/>
        <w:tblW w:w="21244" w:type="dxa"/>
        <w:tblLook w:val="04A0" w:firstRow="1" w:lastRow="0" w:firstColumn="1" w:lastColumn="0" w:noHBand="0" w:noVBand="1"/>
      </w:tblPr>
      <w:tblGrid>
        <w:gridCol w:w="2660"/>
        <w:gridCol w:w="5245"/>
        <w:gridCol w:w="6881"/>
        <w:gridCol w:w="3229"/>
        <w:gridCol w:w="3229"/>
      </w:tblGrid>
      <w:tr w:rsidR="005374DF" w:rsidTr="00600427">
        <w:trPr>
          <w:gridAfter w:val="2"/>
          <w:wAfter w:w="6458" w:type="dxa"/>
        </w:trPr>
        <w:tc>
          <w:tcPr>
            <w:tcW w:w="2660" w:type="dxa"/>
          </w:tcPr>
          <w:p w:rsidR="005374DF" w:rsidRDefault="005374DF" w:rsidP="008F0229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rStyle w:val="211pt"/>
              </w:rPr>
              <w:t xml:space="preserve">№ </w:t>
            </w:r>
            <w:r w:rsidRPr="000C6A91">
              <w:rPr>
                <w:rStyle w:val="211pt"/>
              </w:rPr>
              <w:t>местоположения на Схеме размещения мест временного</w:t>
            </w:r>
            <w:r>
              <w:rPr>
                <w:rStyle w:val="211pt"/>
              </w:rPr>
              <w:t xml:space="preserve"> </w:t>
            </w:r>
            <w:r w:rsidRPr="00D03D6B">
              <w:rPr>
                <w:b w:val="0"/>
                <w:sz w:val="22"/>
                <w:szCs w:val="22"/>
              </w:rPr>
              <w:t>хранения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C6A91">
              <w:rPr>
                <w:rStyle w:val="211pt"/>
              </w:rPr>
              <w:t>отходов</w:t>
            </w:r>
          </w:p>
        </w:tc>
        <w:tc>
          <w:tcPr>
            <w:tcW w:w="5245" w:type="dxa"/>
          </w:tcPr>
          <w:p w:rsidR="005374DF" w:rsidRDefault="005374DF" w:rsidP="008758F0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82B44">
              <w:rPr>
                <w:rStyle w:val="211pt"/>
              </w:rPr>
              <w:t>Данные о нахождении мест временного хранения отходов</w:t>
            </w:r>
            <w:r>
              <w:rPr>
                <w:rStyle w:val="211pt"/>
              </w:rPr>
              <w:t xml:space="preserve"> </w:t>
            </w:r>
            <w:r w:rsidRPr="00A82B44">
              <w:rPr>
                <w:rStyle w:val="211pt"/>
              </w:rPr>
              <w:t>(Схема размещения мест временного хранения отходов на территории  прилагается)</w:t>
            </w:r>
          </w:p>
        </w:tc>
        <w:tc>
          <w:tcPr>
            <w:tcW w:w="6881" w:type="dxa"/>
          </w:tcPr>
          <w:p w:rsidR="005374DF" w:rsidRPr="00A82B44" w:rsidRDefault="005374DF" w:rsidP="008F0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44">
              <w:rPr>
                <w:rStyle w:val="211pt"/>
                <w:rFonts w:eastAsiaTheme="minorHAnsi"/>
                <w:b w:val="0"/>
              </w:rPr>
              <w:t>Данные об источниках образования твердых коммунальных отходов, которые складируются в местах временного хранения отходов</w:t>
            </w:r>
          </w:p>
        </w:tc>
      </w:tr>
      <w:tr w:rsidR="0013023D" w:rsidTr="00600427">
        <w:tc>
          <w:tcPr>
            <w:tcW w:w="2660" w:type="dxa"/>
          </w:tcPr>
          <w:p w:rsidR="0013023D" w:rsidRPr="00A82B44" w:rsidRDefault="0013023D" w:rsidP="008F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3023D" w:rsidRPr="00A82B44" w:rsidRDefault="0013023D" w:rsidP="00DB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</w:t>
            </w:r>
            <w:proofErr w:type="gramStart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. Зелёная Поляна,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0 м.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запад  от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Урожайная д. 7</w:t>
            </w:r>
          </w:p>
        </w:tc>
        <w:tc>
          <w:tcPr>
            <w:tcW w:w="6881" w:type="dxa"/>
          </w:tcPr>
          <w:p w:rsidR="0013023D" w:rsidRPr="00A82B44" w:rsidRDefault="0013023D" w:rsidP="00DB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Урожайная с №1 по №14; ул. Октябрьская с № 1 по № 41; ул. Первомайская с № 1 по № 21</w:t>
            </w:r>
          </w:p>
        </w:tc>
        <w:tc>
          <w:tcPr>
            <w:tcW w:w="3229" w:type="dxa"/>
          </w:tcPr>
          <w:p w:rsidR="0013023D" w:rsidRDefault="0013023D" w:rsidP="008F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13023D" w:rsidRDefault="0013023D" w:rsidP="008F0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с №1 по №9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с №1 по №25</w:t>
            </w:r>
          </w:p>
        </w:tc>
      </w:tr>
      <w:tr w:rsidR="0013023D" w:rsidTr="00600427">
        <w:trPr>
          <w:gridAfter w:val="2"/>
          <w:wAfter w:w="6458" w:type="dxa"/>
        </w:trPr>
        <w:tc>
          <w:tcPr>
            <w:tcW w:w="2660" w:type="dxa"/>
          </w:tcPr>
          <w:p w:rsidR="0013023D" w:rsidRPr="00A82B44" w:rsidRDefault="0013023D" w:rsidP="008F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3023D" w:rsidRPr="00A82B44" w:rsidRDefault="0013023D" w:rsidP="0013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</w:t>
            </w:r>
            <w:proofErr w:type="gramStart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Поляна,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0 м. на запад  от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 д. 19</w:t>
            </w:r>
          </w:p>
        </w:tc>
        <w:tc>
          <w:tcPr>
            <w:tcW w:w="6881" w:type="dxa"/>
          </w:tcPr>
          <w:p w:rsidR="0013023D" w:rsidRPr="00A82B44" w:rsidRDefault="0013023D" w:rsidP="008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8; ул. 40 лет Победы с № 1 по № 19</w:t>
            </w:r>
          </w:p>
        </w:tc>
      </w:tr>
      <w:tr w:rsidR="0013023D" w:rsidTr="00600427">
        <w:trPr>
          <w:gridAfter w:val="2"/>
          <w:wAfter w:w="6458" w:type="dxa"/>
        </w:trPr>
        <w:tc>
          <w:tcPr>
            <w:tcW w:w="2660" w:type="dxa"/>
          </w:tcPr>
          <w:p w:rsidR="0013023D" w:rsidRPr="00A82B44" w:rsidRDefault="0013023D" w:rsidP="008F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3023D" w:rsidRPr="00A82B44" w:rsidRDefault="0013023D" w:rsidP="0013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</w:t>
            </w:r>
            <w:proofErr w:type="gramStart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. Зелёная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Поляна,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0 м. на запад  от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д. 9</w:t>
            </w:r>
          </w:p>
        </w:tc>
        <w:tc>
          <w:tcPr>
            <w:tcW w:w="6881" w:type="dxa"/>
          </w:tcPr>
          <w:p w:rsidR="0013023D" w:rsidRPr="00A82B44" w:rsidRDefault="0013023D" w:rsidP="008F0229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Молодёжная с № 1 по № 9; ул. Школьная с №1 по № 25  </w:t>
            </w:r>
          </w:p>
        </w:tc>
      </w:tr>
      <w:tr w:rsidR="0013023D" w:rsidTr="00600427">
        <w:trPr>
          <w:gridAfter w:val="2"/>
          <w:wAfter w:w="6458" w:type="dxa"/>
        </w:trPr>
        <w:tc>
          <w:tcPr>
            <w:tcW w:w="2660" w:type="dxa"/>
          </w:tcPr>
          <w:p w:rsidR="0013023D" w:rsidRPr="00A82B44" w:rsidRDefault="0013023D" w:rsidP="008F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023D" w:rsidRPr="008D409D" w:rsidRDefault="0013023D" w:rsidP="009E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</w:t>
            </w:r>
            <w:proofErr w:type="gramStart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Поляна,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0 м. на </w:t>
            </w:r>
            <w:r w:rsidR="009E0253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 w:rsidRPr="008D409D">
              <w:rPr>
                <w:rFonts w:ascii="Times New Roman" w:hAnsi="Times New Roman" w:cs="Times New Roman"/>
                <w:sz w:val="24"/>
                <w:szCs w:val="24"/>
              </w:rPr>
              <w:t xml:space="preserve">  от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 д.33</w:t>
            </w:r>
          </w:p>
        </w:tc>
        <w:tc>
          <w:tcPr>
            <w:tcW w:w="6881" w:type="dxa"/>
          </w:tcPr>
          <w:p w:rsidR="0013023D" w:rsidRDefault="009E0253" w:rsidP="009E0253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40 лет Победы с № 33 по № 51; ул. </w:t>
            </w:r>
            <w:proofErr w:type="gramStart"/>
            <w:r>
              <w:rPr>
                <w:b w:val="0"/>
                <w:sz w:val="24"/>
                <w:szCs w:val="24"/>
              </w:rPr>
              <w:t>Первомайская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23 по № 58  </w:t>
            </w:r>
          </w:p>
        </w:tc>
      </w:tr>
      <w:tr w:rsidR="001753E7" w:rsidTr="00600427">
        <w:trPr>
          <w:gridAfter w:val="2"/>
          <w:wAfter w:w="6458" w:type="dxa"/>
        </w:trPr>
        <w:tc>
          <w:tcPr>
            <w:tcW w:w="2660" w:type="dxa"/>
          </w:tcPr>
          <w:p w:rsidR="001753E7" w:rsidRDefault="001753E7" w:rsidP="008F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753E7" w:rsidRPr="008D409D" w:rsidRDefault="001753E7" w:rsidP="009E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п. Степной, по ул. Молодёжная д. 1а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здания дома досуга 20 м)  </w:t>
            </w:r>
          </w:p>
        </w:tc>
        <w:tc>
          <w:tcPr>
            <w:tcW w:w="6881" w:type="dxa"/>
          </w:tcPr>
          <w:p w:rsidR="001753E7" w:rsidRDefault="001753E7" w:rsidP="001753E7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Цветочная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 № 1 по № 5; ул. Ветеранов с № 1 по № 18; ул. Молодёжная с № 1 по № 14; ул. Сибирская с № 1 по № 29; ул. </w:t>
            </w:r>
            <w:proofErr w:type="spellStart"/>
            <w:r>
              <w:rPr>
                <w:b w:val="0"/>
                <w:sz w:val="24"/>
                <w:szCs w:val="24"/>
              </w:rPr>
              <w:t>Прудская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 № 1 по №29</w:t>
            </w:r>
          </w:p>
        </w:tc>
      </w:tr>
    </w:tbl>
    <w:p w:rsidR="005374DF" w:rsidRDefault="005374DF" w:rsidP="005374DF">
      <w:pPr>
        <w:spacing w:after="0"/>
        <w:rPr>
          <w:rFonts w:ascii="Times New Roman" w:hAnsi="Times New Roman" w:cs="Times New Roman"/>
          <w:sz w:val="24"/>
          <w:szCs w:val="24"/>
        </w:rPr>
        <w:sectPr w:rsidR="005374DF" w:rsidSect="00A82B44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5374DF" w:rsidRPr="00FD7D2C" w:rsidRDefault="005374DF" w:rsidP="0053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47F" w:rsidRDefault="00947FB7"/>
    <w:sectPr w:rsidR="008E347F" w:rsidSect="00B93EB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6"/>
    <w:rsid w:val="0013023D"/>
    <w:rsid w:val="001753E7"/>
    <w:rsid w:val="001B2433"/>
    <w:rsid w:val="001E0306"/>
    <w:rsid w:val="00297857"/>
    <w:rsid w:val="004F1AB1"/>
    <w:rsid w:val="005374DF"/>
    <w:rsid w:val="00600427"/>
    <w:rsid w:val="008758F0"/>
    <w:rsid w:val="008D409D"/>
    <w:rsid w:val="00947FB7"/>
    <w:rsid w:val="009E0253"/>
    <w:rsid w:val="00B54C6B"/>
    <w:rsid w:val="00C91FB2"/>
    <w:rsid w:val="00D0465F"/>
    <w:rsid w:val="00F01365"/>
    <w:rsid w:val="00F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DF"/>
  </w:style>
  <w:style w:type="paragraph" w:styleId="5">
    <w:name w:val="heading 5"/>
    <w:basedOn w:val="a"/>
    <w:next w:val="a"/>
    <w:link w:val="50"/>
    <w:uiPriority w:val="9"/>
    <w:unhideWhenUsed/>
    <w:qFormat/>
    <w:rsid w:val="00537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374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37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74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537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374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4D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3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5374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537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537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374DF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0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DF"/>
  </w:style>
  <w:style w:type="paragraph" w:styleId="5">
    <w:name w:val="heading 5"/>
    <w:basedOn w:val="a"/>
    <w:next w:val="a"/>
    <w:link w:val="50"/>
    <w:uiPriority w:val="9"/>
    <w:unhideWhenUsed/>
    <w:qFormat/>
    <w:rsid w:val="00537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374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37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74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537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374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4D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3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5374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537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537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374DF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0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2020-06-02T08:26:00Z</dcterms:created>
  <dcterms:modified xsi:type="dcterms:W3CDTF">2020-06-03T04:12:00Z</dcterms:modified>
</cp:coreProperties>
</file>